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"/>
          <w:szCs w:val="2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575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0"/>
        <w:gridCol w:w="1395"/>
        <w:gridCol w:w="1650"/>
        <w:gridCol w:w="1650"/>
        <w:gridCol w:w="1650"/>
        <w:gridCol w:w="1665"/>
        <w:gridCol w:w="1635"/>
        <w:gridCol w:w="1650"/>
        <w:gridCol w:w="1650"/>
        <w:gridCol w:w="1650"/>
        <w:gridCol w:w="1650"/>
        <w:gridCol w:w="1650"/>
        <w:gridCol w:w="1650"/>
        <w:gridCol w:w="1650"/>
        <w:tblGridChange w:id="0">
          <w:tblGrid>
            <w:gridCol w:w="1380"/>
            <w:gridCol w:w="1395"/>
            <w:gridCol w:w="1650"/>
            <w:gridCol w:w="1650"/>
            <w:gridCol w:w="1650"/>
            <w:gridCol w:w="1665"/>
            <w:gridCol w:w="1635"/>
            <w:gridCol w:w="1650"/>
            <w:gridCol w:w="1650"/>
            <w:gridCol w:w="1650"/>
            <w:gridCol w:w="1650"/>
            <w:gridCol w:w="1650"/>
            <w:gridCol w:w="1650"/>
            <w:gridCol w:w="1650"/>
          </w:tblGrid>
        </w:tblGridChange>
      </w:tblGrid>
      <w:tr>
        <w:trPr>
          <w:cantSplit w:val="0"/>
          <w:trHeight w:val="6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Key: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Focus child no movement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both"/>
              <w:rPr>
                <w:color w:val="9900ff"/>
                <w:sz w:val="20"/>
                <w:szCs w:val="20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Focus child no movement X2+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Term 3 Early Reading GROUPINGS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Sounds group A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(have little sound knowledge)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Sounds group B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(know most sounds but can’t orally blend)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Sounds group C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(knows most sounds and can orally blend but not independently blending)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Ditty photocopies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Purple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Pink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Orange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Yellow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(Fred talk most words. Read most alien words)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Blue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(60–70+ words per minute)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Grey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(70–80+ words per minute)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 program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(90-100+ words per minute)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R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Rowan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Sam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Tommy B</w:t>
            </w:r>
          </w:p>
          <w:p w:rsidR="00000000" w:rsidDel="00000000" w:rsidP="00000000" w:rsidRDefault="00000000" w:rsidRPr="00000000" w14:paraId="0000002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Eysan</w:t>
            </w:r>
          </w:p>
          <w:p w:rsidR="00000000" w:rsidDel="00000000" w:rsidP="00000000" w:rsidRDefault="00000000" w:rsidRPr="00000000" w14:paraId="0000002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Liev</w:t>
            </w:r>
          </w:p>
          <w:p w:rsidR="00000000" w:rsidDel="00000000" w:rsidP="00000000" w:rsidRDefault="00000000" w:rsidRPr="00000000" w14:paraId="0000003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Olly </w:t>
            </w:r>
          </w:p>
          <w:p w:rsidR="00000000" w:rsidDel="00000000" w:rsidP="00000000" w:rsidRDefault="00000000" w:rsidRPr="00000000" w14:paraId="0000003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Zerah</w:t>
            </w:r>
          </w:p>
          <w:p w:rsidR="00000000" w:rsidDel="00000000" w:rsidP="00000000" w:rsidRDefault="00000000" w:rsidRPr="00000000" w14:paraId="0000003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Sofia </w:t>
            </w:r>
          </w:p>
        </w:tc>
        <w:tc>
          <w:tcPr>
            <w:tcBorders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Delina </w:t>
            </w:r>
          </w:p>
          <w:p w:rsidR="00000000" w:rsidDel="00000000" w:rsidP="00000000" w:rsidRDefault="00000000" w:rsidRPr="00000000" w14:paraId="00000034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Rosie</w:t>
            </w:r>
          </w:p>
          <w:p w:rsidR="00000000" w:rsidDel="00000000" w:rsidP="00000000" w:rsidRDefault="00000000" w:rsidRPr="00000000" w14:paraId="0000003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Oscar</w:t>
            </w:r>
          </w:p>
          <w:p w:rsidR="00000000" w:rsidDel="00000000" w:rsidP="00000000" w:rsidRDefault="00000000" w:rsidRPr="00000000" w14:paraId="00000036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Ayub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Syed</w:t>
            </w:r>
          </w:p>
          <w:p w:rsidR="00000000" w:rsidDel="00000000" w:rsidP="00000000" w:rsidRDefault="00000000" w:rsidRPr="00000000" w14:paraId="00000038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Remi</w:t>
            </w:r>
          </w:p>
          <w:p w:rsidR="00000000" w:rsidDel="00000000" w:rsidP="00000000" w:rsidRDefault="00000000" w:rsidRPr="00000000" w14:paraId="0000003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Lucas</w:t>
            </w:r>
          </w:p>
          <w:p w:rsidR="00000000" w:rsidDel="00000000" w:rsidP="00000000" w:rsidRDefault="00000000" w:rsidRPr="00000000" w14:paraId="0000003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Grace</w:t>
            </w:r>
          </w:p>
          <w:p w:rsidR="00000000" w:rsidDel="00000000" w:rsidP="00000000" w:rsidRDefault="00000000" w:rsidRPr="00000000" w14:paraId="0000003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Lola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River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Ivy</w:t>
            </w:r>
          </w:p>
          <w:p w:rsidR="00000000" w:rsidDel="00000000" w:rsidP="00000000" w:rsidRDefault="00000000" w:rsidRPr="00000000" w14:paraId="0000003E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Okenwa</w:t>
            </w:r>
          </w:p>
          <w:p w:rsidR="00000000" w:rsidDel="00000000" w:rsidP="00000000" w:rsidRDefault="00000000" w:rsidRPr="00000000" w14:paraId="0000003F">
            <w:pPr>
              <w:spacing w:after="0" w:line="276" w:lineRule="auto"/>
              <w:rPr>
                <w:b w:val="1"/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Mia</w:t>
            </w:r>
          </w:p>
          <w:p w:rsidR="00000000" w:rsidDel="00000000" w:rsidP="00000000" w:rsidRDefault="00000000" w:rsidRPr="00000000" w14:paraId="0000004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Billie</w:t>
            </w:r>
          </w:p>
          <w:p w:rsidR="00000000" w:rsidDel="00000000" w:rsidP="00000000" w:rsidRDefault="00000000" w:rsidRPr="00000000" w14:paraId="0000004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Cordelia</w:t>
            </w:r>
          </w:p>
          <w:p w:rsidR="00000000" w:rsidDel="00000000" w:rsidP="00000000" w:rsidRDefault="00000000" w:rsidRPr="00000000" w14:paraId="00000043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Darcie-Rae</w:t>
            </w:r>
          </w:p>
          <w:p w:rsidR="00000000" w:rsidDel="00000000" w:rsidP="00000000" w:rsidRDefault="00000000" w:rsidRPr="00000000" w14:paraId="00000044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Arthur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Bronny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Ralph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Henry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Delilah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Tommy C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Taaliah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Lilly 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Neewa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Noah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Siwantika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Harper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William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Julie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Chloe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Nyra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Oliver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Ronnie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Tomisin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Zion </w:t>
            </w:r>
          </w:p>
          <w:p w:rsidR="00000000" w:rsidDel="00000000" w:rsidP="00000000" w:rsidRDefault="00000000" w:rsidRPr="00000000" w14:paraId="00000058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Tommy A</w:t>
            </w:r>
          </w:p>
          <w:p w:rsidR="00000000" w:rsidDel="00000000" w:rsidP="00000000" w:rsidRDefault="00000000" w:rsidRPr="00000000" w14:paraId="0000005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Lottie</w:t>
            </w:r>
          </w:p>
          <w:p w:rsidR="00000000" w:rsidDel="00000000" w:rsidP="00000000" w:rsidRDefault="00000000" w:rsidRPr="00000000" w14:paraId="0000005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Evie</w:t>
            </w:r>
          </w:p>
          <w:p w:rsidR="00000000" w:rsidDel="00000000" w:rsidP="00000000" w:rsidRDefault="00000000" w:rsidRPr="00000000" w14:paraId="0000005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Willow</w:t>
            </w:r>
          </w:p>
          <w:p w:rsidR="00000000" w:rsidDel="00000000" w:rsidP="00000000" w:rsidRDefault="00000000" w:rsidRPr="00000000" w14:paraId="0000005C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Alanaye</w:t>
            </w:r>
          </w:p>
          <w:p w:rsidR="00000000" w:rsidDel="00000000" w:rsidP="00000000" w:rsidRDefault="00000000" w:rsidRPr="00000000" w14:paraId="0000005D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Andriel </w:t>
            </w:r>
          </w:p>
          <w:p w:rsidR="00000000" w:rsidDel="00000000" w:rsidP="00000000" w:rsidRDefault="00000000" w:rsidRPr="00000000" w14:paraId="0000005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Anabella</w:t>
            </w:r>
          </w:p>
          <w:p w:rsidR="00000000" w:rsidDel="00000000" w:rsidP="00000000" w:rsidRDefault="00000000" w:rsidRPr="00000000" w14:paraId="0000005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Thomas </w:t>
            </w:r>
          </w:p>
          <w:p w:rsidR="00000000" w:rsidDel="00000000" w:rsidP="00000000" w:rsidRDefault="00000000" w:rsidRPr="00000000" w14:paraId="0000006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Carter</w:t>
            </w:r>
          </w:p>
          <w:p w:rsidR="00000000" w:rsidDel="00000000" w:rsidP="00000000" w:rsidRDefault="00000000" w:rsidRPr="00000000" w14:paraId="0000006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Isabelle</w:t>
            </w:r>
          </w:p>
          <w:p w:rsidR="00000000" w:rsidDel="00000000" w:rsidP="00000000" w:rsidRDefault="00000000" w:rsidRPr="00000000" w14:paraId="0000006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Aryana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Jacob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0" w:line="276" w:lineRule="auto"/>
              <w:rPr>
                <w:color w:val="92d050"/>
                <w:sz w:val="16"/>
                <w:szCs w:val="16"/>
                <w:highlight w:val="dark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76" w:lineRule="auto"/>
              <w:rPr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76" w:lineRule="auto"/>
              <w:rPr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Jess</w:t>
            </w:r>
          </w:p>
          <w:p w:rsidR="00000000" w:rsidDel="00000000" w:rsidP="00000000" w:rsidRDefault="00000000" w:rsidRPr="00000000" w14:paraId="0000006E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8 chn</w:t>
            </w:r>
          </w:p>
          <w:p w:rsidR="00000000" w:rsidDel="00000000" w:rsidP="00000000" w:rsidRDefault="00000000" w:rsidRPr="00000000" w14:paraId="0000006F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KS1 intervention room</w:t>
            </w:r>
          </w:p>
          <w:p w:rsidR="00000000" w:rsidDel="00000000" w:rsidP="00000000" w:rsidRDefault="00000000" w:rsidRPr="00000000" w14:paraId="00000070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Gemma 1:1</w:t>
            </w:r>
          </w:p>
        </w:tc>
        <w:tc>
          <w:tcPr>
            <w:tcBorders>
              <w:bottom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Kimberly </w:t>
            </w:r>
          </w:p>
          <w:p w:rsidR="00000000" w:rsidDel="00000000" w:rsidP="00000000" w:rsidRDefault="00000000" w:rsidRPr="00000000" w14:paraId="00000073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10 chn </w:t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Back of YR classroom </w:t>
            </w:r>
          </w:p>
          <w:p w:rsidR="00000000" w:rsidDel="00000000" w:rsidP="00000000" w:rsidRDefault="00000000" w:rsidRPr="00000000" w14:paraId="00000075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Nicole </w:t>
            </w:r>
          </w:p>
          <w:p w:rsidR="00000000" w:rsidDel="00000000" w:rsidP="00000000" w:rsidRDefault="00000000" w:rsidRPr="00000000" w14:paraId="00000078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11 chn </w:t>
            </w:r>
          </w:p>
          <w:p w:rsidR="00000000" w:rsidDel="00000000" w:rsidP="00000000" w:rsidRDefault="00000000" w:rsidRPr="00000000" w14:paraId="00000079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YR classroom</w:t>
            </w:r>
          </w:p>
          <w:p w:rsidR="00000000" w:rsidDel="00000000" w:rsidP="00000000" w:rsidRDefault="00000000" w:rsidRPr="00000000" w14:paraId="0000007A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Melody </w:t>
            </w:r>
          </w:p>
          <w:p w:rsidR="00000000" w:rsidDel="00000000" w:rsidP="00000000" w:rsidRDefault="00000000" w:rsidRPr="00000000" w14:paraId="0000007C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28 chn </w:t>
            </w:r>
          </w:p>
          <w:p w:rsidR="00000000" w:rsidDel="00000000" w:rsidP="00000000" w:rsidRDefault="00000000" w:rsidRPr="00000000" w14:paraId="0000007D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YR classroom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0" w:line="276" w:lineRule="auto"/>
              <w:rPr>
                <w:color w:val="92d050"/>
                <w:sz w:val="16"/>
                <w:szCs w:val="16"/>
                <w:highlight w:val="dark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81">
            <w:pPr>
              <w:spacing w:after="0" w:line="276" w:lineRule="auto"/>
              <w:rPr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82">
            <w:pPr>
              <w:spacing w:after="0" w:line="276" w:lineRule="auto"/>
              <w:rPr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83">
            <w:pPr>
              <w:spacing w:after="0" w:line="276" w:lineRule="auto"/>
              <w:rPr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84">
            <w:pPr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8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</w:t>
            </w:r>
          </w:p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Ilyas</w:t>
            </w:r>
          </w:p>
          <w:p w:rsidR="00000000" w:rsidDel="00000000" w:rsidP="00000000" w:rsidRDefault="00000000" w:rsidRPr="00000000" w14:paraId="0000008A">
            <w:pPr>
              <w:spacing w:after="0" w:line="276" w:lineRule="auto"/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76" w:lineRule="auto"/>
              <w:rPr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76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after="0" w:line="276" w:lineRule="auto"/>
              <w:rPr>
                <w:color w:val="ff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="276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Logan*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Zachary </w:t>
            </w:r>
          </w:p>
          <w:p w:rsidR="00000000" w:rsidDel="00000000" w:rsidP="00000000" w:rsidRDefault="00000000" w:rsidRPr="00000000" w14:paraId="00000091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Emir </w:t>
            </w:r>
          </w:p>
          <w:p w:rsidR="00000000" w:rsidDel="00000000" w:rsidP="00000000" w:rsidRDefault="00000000" w:rsidRPr="00000000" w14:paraId="00000098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Piper</w:t>
            </w:r>
          </w:p>
          <w:p w:rsidR="00000000" w:rsidDel="00000000" w:rsidP="00000000" w:rsidRDefault="00000000" w:rsidRPr="00000000" w14:paraId="0000009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Aurelia</w:t>
            </w:r>
          </w:p>
          <w:p w:rsidR="00000000" w:rsidDel="00000000" w:rsidP="00000000" w:rsidRDefault="00000000" w:rsidRPr="00000000" w14:paraId="0000009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Ryan - 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Helena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Ryleigh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Connor</w:t>
            </w:r>
          </w:p>
          <w:p w:rsidR="00000000" w:rsidDel="00000000" w:rsidP="00000000" w:rsidRDefault="00000000" w:rsidRPr="00000000" w14:paraId="0000009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Violla</w:t>
            </w:r>
          </w:p>
          <w:p w:rsidR="00000000" w:rsidDel="00000000" w:rsidP="00000000" w:rsidRDefault="00000000" w:rsidRPr="00000000" w14:paraId="000000A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Alex</w:t>
            </w:r>
          </w:p>
          <w:p w:rsidR="00000000" w:rsidDel="00000000" w:rsidP="00000000" w:rsidRDefault="00000000" w:rsidRPr="00000000" w14:paraId="000000A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Joey</w:t>
            </w:r>
          </w:p>
          <w:p w:rsidR="00000000" w:rsidDel="00000000" w:rsidP="00000000" w:rsidRDefault="00000000" w:rsidRPr="00000000" w14:paraId="000000A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Albie</w:t>
            </w:r>
          </w:p>
          <w:p w:rsidR="00000000" w:rsidDel="00000000" w:rsidP="00000000" w:rsidRDefault="00000000" w:rsidRPr="00000000" w14:paraId="000000A3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Vinnie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d050" w:val="clear"/>
          </w:tcPr>
          <w:p w:rsidR="00000000" w:rsidDel="00000000" w:rsidP="00000000" w:rsidRDefault="00000000" w:rsidRPr="00000000" w14:paraId="000000A4">
            <w:pPr>
              <w:spacing w:after="0" w:line="276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Saijun*</w:t>
            </w:r>
          </w:p>
          <w:p w:rsidR="00000000" w:rsidDel="00000000" w:rsidP="00000000" w:rsidRDefault="00000000" w:rsidRPr="00000000" w14:paraId="000000A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Anniruddh - oo</w:t>
            </w:r>
          </w:p>
          <w:p w:rsidR="00000000" w:rsidDel="00000000" w:rsidP="00000000" w:rsidRDefault="00000000" w:rsidRPr="00000000" w14:paraId="000000A6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Maylee</w:t>
            </w:r>
          </w:p>
          <w:p w:rsidR="00000000" w:rsidDel="00000000" w:rsidP="00000000" w:rsidRDefault="00000000" w:rsidRPr="00000000" w14:paraId="000000A7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Aleksander</w:t>
            </w:r>
          </w:p>
          <w:p w:rsidR="00000000" w:rsidDel="00000000" w:rsidP="00000000" w:rsidRDefault="00000000" w:rsidRPr="00000000" w14:paraId="000000A8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Noah M</w:t>
            </w:r>
          </w:p>
          <w:p w:rsidR="00000000" w:rsidDel="00000000" w:rsidP="00000000" w:rsidRDefault="00000000" w:rsidRPr="00000000" w14:paraId="000000A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Noah P</w:t>
            </w:r>
          </w:p>
          <w:p w:rsidR="00000000" w:rsidDel="00000000" w:rsidP="00000000" w:rsidRDefault="00000000" w:rsidRPr="00000000" w14:paraId="000000A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Isabelle</w:t>
            </w:r>
          </w:p>
          <w:p w:rsidR="00000000" w:rsidDel="00000000" w:rsidP="00000000" w:rsidRDefault="00000000" w:rsidRPr="00000000" w14:paraId="000000A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Penelope</w:t>
            </w:r>
          </w:p>
          <w:p w:rsidR="00000000" w:rsidDel="00000000" w:rsidP="00000000" w:rsidRDefault="00000000" w:rsidRPr="00000000" w14:paraId="000000AC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Leo</w:t>
            </w:r>
          </w:p>
          <w:p w:rsidR="00000000" w:rsidDel="00000000" w:rsidP="00000000" w:rsidRDefault="00000000" w:rsidRPr="00000000" w14:paraId="000000AD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Kennedy</w:t>
            </w:r>
          </w:p>
          <w:p w:rsidR="00000000" w:rsidDel="00000000" w:rsidP="00000000" w:rsidRDefault="00000000" w:rsidRPr="00000000" w14:paraId="000000A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Poppy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Jakub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Archie</w:t>
            </w:r>
          </w:p>
          <w:p w:rsidR="00000000" w:rsidDel="00000000" w:rsidP="00000000" w:rsidRDefault="00000000" w:rsidRPr="00000000" w14:paraId="000000B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Luna</w:t>
            </w:r>
          </w:p>
          <w:p w:rsidR="00000000" w:rsidDel="00000000" w:rsidP="00000000" w:rsidRDefault="00000000" w:rsidRPr="00000000" w14:paraId="000000B3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Olivia</w:t>
            </w:r>
          </w:p>
          <w:p w:rsidR="00000000" w:rsidDel="00000000" w:rsidP="00000000" w:rsidRDefault="00000000" w:rsidRPr="00000000" w14:paraId="000000B4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Lucy</w:t>
            </w:r>
          </w:p>
          <w:p w:rsidR="00000000" w:rsidDel="00000000" w:rsidP="00000000" w:rsidRDefault="00000000" w:rsidRPr="00000000" w14:paraId="000000B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Amelie</w:t>
            </w:r>
          </w:p>
          <w:p w:rsidR="00000000" w:rsidDel="00000000" w:rsidP="00000000" w:rsidRDefault="00000000" w:rsidRPr="00000000" w14:paraId="000000B6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0" w:line="276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Jacob*</w:t>
            </w:r>
          </w:p>
          <w:p w:rsidR="00000000" w:rsidDel="00000000" w:rsidP="00000000" w:rsidRDefault="00000000" w:rsidRPr="00000000" w14:paraId="000000B8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William</w:t>
            </w:r>
          </w:p>
          <w:p w:rsidR="00000000" w:rsidDel="00000000" w:rsidP="00000000" w:rsidRDefault="00000000" w:rsidRPr="00000000" w14:paraId="000000B9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Luna-Belle</w:t>
            </w:r>
          </w:p>
          <w:p w:rsidR="00000000" w:rsidDel="00000000" w:rsidP="00000000" w:rsidRDefault="00000000" w:rsidRPr="00000000" w14:paraId="000000BA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Ellie </w:t>
            </w:r>
          </w:p>
          <w:p w:rsidR="00000000" w:rsidDel="00000000" w:rsidP="00000000" w:rsidRDefault="00000000" w:rsidRPr="00000000" w14:paraId="000000BB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Harry</w:t>
            </w:r>
          </w:p>
          <w:p w:rsidR="00000000" w:rsidDel="00000000" w:rsidP="00000000" w:rsidRDefault="00000000" w:rsidRPr="00000000" w14:paraId="000000BC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Jemima </w:t>
            </w:r>
          </w:p>
          <w:p w:rsidR="00000000" w:rsidDel="00000000" w:rsidP="00000000" w:rsidRDefault="00000000" w:rsidRPr="00000000" w14:paraId="000000BD">
            <w:pPr>
              <w:spacing w:after="0" w:line="276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Noa</w:t>
            </w:r>
          </w:p>
          <w:p w:rsidR="00000000" w:rsidDel="00000000" w:rsidP="00000000" w:rsidRDefault="00000000" w:rsidRPr="00000000" w14:paraId="000000B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Paige</w:t>
            </w:r>
          </w:p>
          <w:p w:rsidR="00000000" w:rsidDel="00000000" w:rsidP="00000000" w:rsidRDefault="00000000" w:rsidRPr="00000000" w14:paraId="000000B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Oscar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Holly</w:t>
            </w:r>
          </w:p>
          <w:p w:rsidR="00000000" w:rsidDel="00000000" w:rsidP="00000000" w:rsidRDefault="00000000" w:rsidRPr="00000000" w14:paraId="000000C1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Malika</w:t>
            </w:r>
          </w:p>
          <w:p w:rsidR="00000000" w:rsidDel="00000000" w:rsidP="00000000" w:rsidRDefault="00000000" w:rsidRPr="00000000" w14:paraId="000000C2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Rafferty </w:t>
            </w:r>
          </w:p>
          <w:p w:rsidR="00000000" w:rsidDel="00000000" w:rsidP="00000000" w:rsidRDefault="00000000" w:rsidRPr="00000000" w14:paraId="000000C3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Aleasha</w:t>
            </w:r>
          </w:p>
          <w:p w:rsidR="00000000" w:rsidDel="00000000" w:rsidP="00000000" w:rsidRDefault="00000000" w:rsidRPr="00000000" w14:paraId="000000C4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Arthur </w:t>
            </w:r>
          </w:p>
          <w:p w:rsidR="00000000" w:rsidDel="00000000" w:rsidP="00000000" w:rsidRDefault="00000000" w:rsidRPr="00000000" w14:paraId="000000C5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Sophia</w:t>
            </w:r>
          </w:p>
          <w:p w:rsidR="00000000" w:rsidDel="00000000" w:rsidP="00000000" w:rsidRDefault="00000000" w:rsidRPr="00000000" w14:paraId="000000C6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Ayo</w:t>
            </w:r>
          </w:p>
          <w:p w:rsidR="00000000" w:rsidDel="00000000" w:rsidP="00000000" w:rsidRDefault="00000000" w:rsidRPr="00000000" w14:paraId="000000C7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Florence</w:t>
            </w:r>
          </w:p>
          <w:p w:rsidR="00000000" w:rsidDel="00000000" w:rsidP="00000000" w:rsidRDefault="00000000" w:rsidRPr="00000000" w14:paraId="000000C8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Muhummad</w:t>
            </w:r>
          </w:p>
          <w:p w:rsidR="00000000" w:rsidDel="00000000" w:rsidP="00000000" w:rsidRDefault="00000000" w:rsidRPr="00000000" w14:paraId="000000C9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Elliott</w:t>
            </w:r>
          </w:p>
          <w:p w:rsidR="00000000" w:rsidDel="00000000" w:rsidP="00000000" w:rsidRDefault="00000000" w:rsidRPr="00000000" w14:paraId="000000CA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Kaylin</w:t>
            </w:r>
          </w:p>
          <w:p w:rsidR="00000000" w:rsidDel="00000000" w:rsidP="00000000" w:rsidRDefault="00000000" w:rsidRPr="00000000" w14:paraId="000000CB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Calidh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Millie</w:t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Dara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Harley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Michelle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 chn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D8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Nicole </w:t>
            </w:r>
          </w:p>
          <w:p w:rsidR="00000000" w:rsidDel="00000000" w:rsidP="00000000" w:rsidRDefault="00000000" w:rsidRPr="00000000" w14:paraId="000000D9">
            <w:pPr>
              <w:spacing w:after="0" w:line="276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11 chn </w:t>
            </w:r>
          </w:p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6"/>
                <w:szCs w:val="16"/>
                <w:highlight w:val="green"/>
                <w:rtl w:val="0"/>
              </w:rPr>
              <w:t xml:space="preserve">YR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5 chn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Y3 group room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Sian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16 chn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Y1 classroom FN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Sophie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15 chn 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Small hall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10 chn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Small Hall (back)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Rachel O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21 chn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Y1 classroom MS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Prerana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15 chn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Rainboow 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1:1 Intervention (keep up session in PM)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.9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Additional whole class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1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Pinny time (flash cards) and Fred Games throughout the day</w:t>
            </w:r>
          </w:p>
        </w:tc>
      </w:tr>
      <w:tr>
        <w:trPr>
          <w:cantSplit w:val="0"/>
          <w:trHeight w:val="2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Emmanuel 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Jeffery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6"/>
                <w:szCs w:val="16"/>
                <w:highlight w:val="dark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Ralph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Toby</w:t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Kevin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Poppy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Helaina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Ezra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6"/>
                <w:szCs w:val="16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Riley-Jay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Logan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Delilah</w:t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Hudson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Tomas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Ophelia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Rosanna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Aayan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Finley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Cuba 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Tyger-Lilly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Sofia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Abigail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Riley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Amelia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Lacey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Freya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Elliana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Yedess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Olivia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Dylan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Jessie -ea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Ian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Aalia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2d050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Georgie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Finn</w:t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Bella</w:t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Ema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Dara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Omuwa</w:t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Kitty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Amal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David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Violet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Leo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</w:t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Preston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Adaolisa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Varshika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Rayaan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Annabelle</w:t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Samyuk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Tehillah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Emmanuel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Conor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Isabelle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Gracie-Mae</w:t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Myllena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Alvin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Jasper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color w:val="cc0000"/>
                <w:sz w:val="16"/>
                <w:szCs w:val="16"/>
                <w:rtl w:val="0"/>
              </w:rPr>
              <w:t xml:space="preserve">James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color w:val="cc0000"/>
                <w:sz w:val="16"/>
                <w:szCs w:val="16"/>
                <w:rtl w:val="0"/>
              </w:rPr>
              <w:t xml:space="preserve">Joe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67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Charlotte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5 chn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Y3 group room</w:t>
            </w:r>
          </w:p>
        </w:tc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Sian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16 chn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Y1 classroom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Sophie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15 chn 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Y1 classroom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10 chn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Small Hall (back)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Linzi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13 chn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Art Room</w:t>
            </w: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Anita</w:t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18 chn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Year 2 Classroom AE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Angela 1:1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Prerana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15 chn</w:t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Rainboow Room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Jen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24 chn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Y2 classroom (MC)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70c0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b w:val="1"/>
                <w:color w:val="0070c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b w:val="1"/>
                <w:color w:val="0070c0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6a6a6" w:val="clea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1:1 Intervention (keep up session in PM)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Additional whole class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Fred Games throughout the day in provision for LA, Reading enhanced provision challenges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RWI videos every afternoon whole class (5 – 10 mins a day)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22508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1644"/>
        <w:gridCol w:w="1644"/>
        <w:gridCol w:w="1644"/>
        <w:gridCol w:w="1644"/>
        <w:gridCol w:w="1644"/>
        <w:gridCol w:w="1644"/>
        <w:gridCol w:w="1645"/>
        <w:gridCol w:w="1644"/>
        <w:gridCol w:w="1644"/>
        <w:gridCol w:w="1644"/>
        <w:gridCol w:w="1644"/>
        <w:gridCol w:w="1644"/>
        <w:gridCol w:w="1645"/>
        <w:tblGridChange w:id="0">
          <w:tblGrid>
            <w:gridCol w:w="1134"/>
            <w:gridCol w:w="1644"/>
            <w:gridCol w:w="1644"/>
            <w:gridCol w:w="1644"/>
            <w:gridCol w:w="1644"/>
            <w:gridCol w:w="1644"/>
            <w:gridCol w:w="1644"/>
            <w:gridCol w:w="1645"/>
            <w:gridCol w:w="1644"/>
            <w:gridCol w:w="1644"/>
            <w:gridCol w:w="1644"/>
            <w:gridCol w:w="1644"/>
            <w:gridCol w:w="1644"/>
            <w:gridCol w:w="1645"/>
          </w:tblGrid>
        </w:tblGridChange>
      </w:tblGrid>
      <w:tr>
        <w:trPr>
          <w:cantSplit w:val="0"/>
          <w:trHeight w:val="11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3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Evie-Marie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Conner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Liam 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color w:val="ff0000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Morayooluwa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Jaxson 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Sophia-Jane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Dalton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Henry. T</w:t>
            </w:r>
          </w:p>
          <w:p w:rsidR="00000000" w:rsidDel="00000000" w:rsidP="00000000" w:rsidRDefault="00000000" w:rsidRPr="00000000" w14:paraId="000001C3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Reggie</w:t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Esmie. W</w:t>
            </w:r>
          </w:p>
          <w:p w:rsidR="00000000" w:rsidDel="00000000" w:rsidP="00000000" w:rsidRDefault="00000000" w:rsidRPr="00000000" w14:paraId="000001C5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Paige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color w:val="9900ff"/>
                <w:sz w:val="16"/>
                <w:szCs w:val="16"/>
                <w:rtl w:val="0"/>
              </w:rPr>
              <w:t xml:space="preserve">Joshua 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Layla-Rose 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George B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b w:val="1"/>
                <w:color w:val="99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b w:val="1"/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5">
            <w:pPr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Anita</w:t>
            </w:r>
          </w:p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18 chn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Year 2 Classroom AE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Angela 1:1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Prerana</w:t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15 chn</w:t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Rainboow Room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6a6a6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1:1 Intervention (keep up session in PM)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Additional whole class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7030a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Fred Games throughout the day in provision for LA, Reading enhanced provision challenges</w:t>
            </w:r>
          </w:p>
          <w:p w:rsidR="00000000" w:rsidDel="00000000" w:rsidP="00000000" w:rsidRDefault="00000000" w:rsidRPr="00000000" w14:paraId="000001F0">
            <w:pPr>
              <w:spacing w:after="0" w:line="240" w:lineRule="auto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color w:val="7030a0"/>
                <w:sz w:val="18"/>
                <w:szCs w:val="18"/>
                <w:rtl w:val="0"/>
              </w:rPr>
              <w:t xml:space="preserve">RWI videos every afternoon whole class (5 – 10 mins a day)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de9d9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Funmi (1:1)  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b w:val="1"/>
                <w:color w:val="000000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b w:val="1"/>
                <w:color w:val="000000"/>
                <w:sz w:val="16"/>
                <w:szCs w:val="16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Joanne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10 chn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Small Hall 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green"/>
                <w:rtl w:val="0"/>
              </w:rPr>
              <w:t xml:space="preserve">Jyanti 1:1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b w:val="1"/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7030a0"/>
                <w:sz w:val="16"/>
                <w:szCs w:val="16"/>
                <w:rtl w:val="0"/>
              </w:rPr>
              <w:t xml:space="preserve">Additional group teaching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6a6a6" w:val="clea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0070c0"/>
                <w:rtl w:val="0"/>
              </w:rPr>
              <w:t xml:space="preserve">1:1 Intervention (keep up session in PM)</w:t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a6a6a6" w:val="clear"/>
          </w:tcPr>
          <w:p w:rsidR="00000000" w:rsidDel="00000000" w:rsidP="00000000" w:rsidRDefault="00000000" w:rsidRPr="00000000" w14:paraId="0000023F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22508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1644"/>
        <w:gridCol w:w="1644"/>
        <w:gridCol w:w="1644"/>
        <w:gridCol w:w="1644"/>
        <w:gridCol w:w="1644"/>
        <w:gridCol w:w="1644"/>
        <w:gridCol w:w="1645"/>
        <w:gridCol w:w="1644"/>
        <w:gridCol w:w="1644"/>
        <w:gridCol w:w="1644"/>
        <w:gridCol w:w="1644"/>
        <w:gridCol w:w="1644"/>
        <w:gridCol w:w="1645"/>
        <w:tblGridChange w:id="0">
          <w:tblGrid>
            <w:gridCol w:w="1134"/>
            <w:gridCol w:w="1644"/>
            <w:gridCol w:w="1644"/>
            <w:gridCol w:w="1644"/>
            <w:gridCol w:w="1644"/>
            <w:gridCol w:w="1644"/>
            <w:gridCol w:w="1644"/>
            <w:gridCol w:w="1645"/>
            <w:gridCol w:w="1644"/>
            <w:gridCol w:w="1644"/>
            <w:gridCol w:w="1644"/>
            <w:gridCol w:w="1644"/>
            <w:gridCol w:w="1644"/>
            <w:gridCol w:w="1645"/>
          </w:tblGrid>
        </w:tblGridChange>
      </w:tblGrid>
      <w:tr>
        <w:trPr>
          <w:cantSplit w:val="0"/>
          <w:trHeight w:val="1158.6328125" w:hRule="atLeast"/>
          <w:tblHeader w:val="0"/>
        </w:trPr>
        <w:tc>
          <w:tcPr>
            <w:gridSpan w:val="14"/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Fresh Start interventions – to be timetabled in the afternoon by Sam and class teachers. 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yellow"/>
                <w:rtl w:val="0"/>
              </w:rPr>
              <w:t xml:space="preserve">To be assessed.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fde9d9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1-3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4-13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11-15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16-25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26-32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Exit passage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fde9d9" w:val="clear"/>
          </w:tcPr>
          <w:p w:rsidR="00000000" w:rsidDel="00000000" w:rsidP="00000000" w:rsidRDefault="00000000" w:rsidRPr="00000000" w14:paraId="0000025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8">
            <w:pPr>
              <w:spacing w:after="0" w:lineRule="auto"/>
              <w:rPr>
                <w:color w:val="548dd4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rPr>
                <w:color w:val="548dd4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A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Penelope</w:t>
            </w:r>
          </w:p>
          <w:p w:rsidR="00000000" w:rsidDel="00000000" w:rsidP="00000000" w:rsidRDefault="00000000" w:rsidRPr="00000000" w14:paraId="0000026B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Darcie</w:t>
            </w:r>
          </w:p>
          <w:p w:rsidR="00000000" w:rsidDel="00000000" w:rsidP="00000000" w:rsidRDefault="00000000" w:rsidRPr="00000000" w14:paraId="0000026C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Kaelan </w:t>
            </w:r>
          </w:p>
          <w:p w:rsidR="00000000" w:rsidDel="00000000" w:rsidP="00000000" w:rsidRDefault="00000000" w:rsidRPr="00000000" w14:paraId="0000026D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Lucia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Taylor S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Mason</w:t>
            </w:r>
          </w:p>
          <w:p w:rsidR="00000000" w:rsidDel="00000000" w:rsidP="00000000" w:rsidRDefault="00000000" w:rsidRPr="00000000" w14:paraId="00000270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Tayla B</w:t>
            </w:r>
          </w:p>
          <w:p w:rsidR="00000000" w:rsidDel="00000000" w:rsidP="00000000" w:rsidRDefault="00000000" w:rsidRPr="00000000" w14:paraId="00000271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Marnie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72">
            <w:pPr>
              <w:spacing w:after="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2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8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C">
            <w:pPr>
              <w:spacing w:after="0" w:line="240" w:lineRule="auto"/>
              <w:jc w:val="center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D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after="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7F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Rule="auto"/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Plus 1:1 tutoring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81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Plus 1:1 tutoring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83">
            <w:pPr>
              <w:spacing w:after="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84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fde9d9" w:val="clear"/>
          </w:tcPr>
          <w:p w:rsidR="00000000" w:rsidDel="00000000" w:rsidP="00000000" w:rsidRDefault="00000000" w:rsidRPr="00000000" w14:paraId="000002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5</w:t>
            </w:r>
          </w:p>
          <w:p w:rsidR="00000000" w:rsidDel="00000000" w:rsidP="00000000" w:rsidRDefault="00000000" w:rsidRPr="00000000" w14:paraId="000002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8F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Vinnie </w:t>
            </w:r>
          </w:p>
          <w:p w:rsidR="00000000" w:rsidDel="00000000" w:rsidP="00000000" w:rsidRDefault="00000000" w:rsidRPr="00000000" w14:paraId="00000290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Elsie </w:t>
            </w:r>
          </w:p>
          <w:p w:rsidR="00000000" w:rsidDel="00000000" w:rsidP="00000000" w:rsidRDefault="00000000" w:rsidRPr="00000000" w14:paraId="00000291">
            <w:pPr>
              <w:spacing w:after="0" w:lineRule="auto"/>
              <w:rPr>
                <w:b w:val="1"/>
                <w:color w:val="548dd4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after="0" w:line="240" w:lineRule="auto"/>
              <w:rPr>
                <w:b w:val="1"/>
                <w:color w:val="548dd4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3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Amelie 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b w:val="1"/>
                <w:color w:val="bf9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bf9000"/>
                <w:sz w:val="18"/>
                <w:szCs w:val="18"/>
                <w:highlight w:val="yellow"/>
                <w:rtl w:val="0"/>
              </w:rPr>
              <w:t xml:space="preserve">Millie - no assessment 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b w:val="1"/>
                <w:color w:val="548dd4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spacing w:after="0" w:line="240" w:lineRule="auto"/>
              <w:rPr>
                <w:b w:val="1"/>
                <w:color w:val="548dd4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Daisy May</w:t>
            </w:r>
          </w:p>
          <w:p w:rsidR="00000000" w:rsidDel="00000000" w:rsidP="00000000" w:rsidRDefault="00000000" w:rsidRPr="00000000" w14:paraId="00000298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Erlina </w:t>
            </w:r>
          </w:p>
          <w:p w:rsidR="00000000" w:rsidDel="00000000" w:rsidP="00000000" w:rsidRDefault="00000000" w:rsidRPr="00000000" w14:paraId="00000299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Xavier</w:t>
            </w:r>
          </w:p>
          <w:p w:rsidR="00000000" w:rsidDel="00000000" w:rsidP="00000000" w:rsidRDefault="00000000" w:rsidRPr="00000000" w14:paraId="0000029A">
            <w:pPr>
              <w:spacing w:after="0" w:line="24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Rosie May </w:t>
            </w:r>
          </w:p>
          <w:p w:rsidR="00000000" w:rsidDel="00000000" w:rsidP="00000000" w:rsidRDefault="00000000" w:rsidRPr="00000000" w14:paraId="0000029B">
            <w:pPr>
              <w:spacing w:after="0" w:line="240" w:lineRule="auto"/>
              <w:rPr>
                <w:b w:val="1"/>
                <w:color w:val="00b05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9C">
            <w:pPr>
              <w:spacing w:after="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shd w:fill="aeaaaa" w:val="clear"/>
          </w:tcPr>
          <w:p w:rsidR="00000000" w:rsidDel="00000000" w:rsidP="00000000" w:rsidRDefault="00000000" w:rsidRPr="00000000" w14:paraId="000002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8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7">
            <w:pPr>
              <w:spacing w:after="0" w:line="240" w:lineRule="auto"/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8">
            <w:pPr>
              <w:spacing w:after="0" w:lineRule="auto"/>
              <w:jc w:val="center"/>
              <w:rPr>
                <w:b w:val="1"/>
                <w:color w:val="ff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Plus 1:1 tutoring intervention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9">
            <w:pPr>
              <w:spacing w:after="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Plus 1:1 tutoring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A">
            <w:pPr>
              <w:spacing w:after="0" w:lineRule="auto"/>
              <w:jc w:val="center"/>
              <w:rPr>
                <w:b w:val="1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highlight w:val="yellow"/>
                <w:rtl w:val="0"/>
              </w:rPr>
              <w:t xml:space="preserve">Plus 1:1 tutoring intervention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B">
            <w:pPr>
              <w:spacing w:after="0" w:lineRule="auto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shd w:fill="fde9d9" w:val="clear"/>
          </w:tcPr>
          <w:p w:rsidR="00000000" w:rsidDel="00000000" w:rsidP="00000000" w:rsidRDefault="00000000" w:rsidRPr="00000000" w14:paraId="000002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ffc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b w:val="1"/>
                <w:color w:val="bf9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bf9000"/>
                <w:sz w:val="18"/>
                <w:szCs w:val="18"/>
                <w:highlight w:val="yellow"/>
                <w:rtl w:val="0"/>
              </w:rPr>
              <w:t xml:space="preserve">Tilly - no assessment</w:t>
            </w:r>
          </w:p>
          <w:p w:rsidR="00000000" w:rsidDel="00000000" w:rsidP="00000000" w:rsidRDefault="00000000" w:rsidRPr="00000000" w14:paraId="000002B7">
            <w:pPr>
              <w:spacing w:after="0" w:line="240" w:lineRule="auto"/>
              <w:rPr>
                <w:b w:val="1"/>
                <w:color w:val="bf9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bf9000"/>
                <w:sz w:val="18"/>
                <w:szCs w:val="18"/>
                <w:highlight w:val="yellow"/>
                <w:rtl w:val="0"/>
              </w:rPr>
              <w:t xml:space="preserve">Dec -  no assessment </w:t>
            </w:r>
          </w:p>
          <w:p w:rsidR="00000000" w:rsidDel="00000000" w:rsidP="00000000" w:rsidRDefault="00000000" w:rsidRPr="00000000" w14:paraId="000002B8">
            <w:pPr>
              <w:spacing w:after="0" w:line="240" w:lineRule="auto"/>
              <w:rPr>
                <w:b w:val="1"/>
                <w:color w:val="bf9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b w:val="1"/>
                <w:color w:val="bf9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A">
            <w:pPr>
              <w:spacing w:after="0" w:lineRule="auto"/>
              <w:rPr>
                <w:b w:val="1"/>
                <w:color w:val="bf9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color w:val="bf9000"/>
                <w:sz w:val="18"/>
                <w:szCs w:val="18"/>
                <w:highlight w:val="yellow"/>
                <w:rtl w:val="0"/>
              </w:rPr>
              <w:t xml:space="preserve">Callum -  no assessment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BB">
            <w:pPr>
              <w:spacing w:after="0" w:lineRule="auto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after="0" w:line="240" w:lineRule="auto"/>
              <w:rPr>
                <w:color w:val="ffc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2B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3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7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8">
            <w:pPr>
              <w:spacing w:after="0" w:line="240" w:lineRule="auto"/>
              <w:jc w:val="center"/>
              <w:rPr>
                <w:b w:val="1"/>
                <w:sz w:val="18"/>
                <w:szCs w:val="18"/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B">
      <w:pPr>
        <w:rPr>
          <w:b w:val="1"/>
          <w:color w:val="00b05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+QICOBHCso8uN65BBH48puYaJw==">CgMxLjAyCWguMzBqMHpsbDgAciExalVvSjNRSWpaRDE0LUJjOHVxZEdicnhYQndYYU50a3I=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