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C8" w:rsidRPr="00740C37" w:rsidRDefault="00740C37">
      <w:pPr>
        <w:rPr>
          <w:b/>
          <w:u w:val="single"/>
        </w:rPr>
      </w:pPr>
      <w:r w:rsidRPr="00740C37">
        <w:rPr>
          <w:b/>
          <w:u w:val="single"/>
        </w:rPr>
        <w:t>The Arts:</w:t>
      </w:r>
    </w:p>
    <w:p w:rsidR="00740C37" w:rsidRDefault="00740C37"/>
    <w:p w:rsidR="0083329F" w:rsidRPr="0083329F" w:rsidRDefault="0083329F">
      <w:pPr>
        <w:rPr>
          <w:b/>
        </w:rPr>
      </w:pPr>
      <w:r>
        <w:rPr>
          <w:b/>
          <w:highlight w:val="yellow"/>
        </w:rPr>
        <w:t xml:space="preserve">Term 1 - </w:t>
      </w:r>
      <w:r w:rsidRPr="0083329F">
        <w:rPr>
          <w:b/>
          <w:highlight w:val="yellow"/>
        </w:rPr>
        <w:t>Theme: Nurture</w:t>
      </w:r>
    </w:p>
    <w:p w:rsidR="00740C37" w:rsidRDefault="00D5529C">
      <w:r>
        <w:t xml:space="preserve">Self and Identity: </w:t>
      </w:r>
      <w:r w:rsidR="00740C37">
        <w:t>Portraits focus for all year groups, ending in a portrait gallery Parents Evening Wed 18.10 in Rainbow Room</w:t>
      </w:r>
      <w:r>
        <w:t>.</w:t>
      </w:r>
    </w:p>
    <w:p w:rsidR="00E67AE0" w:rsidRPr="00B444F5" w:rsidRDefault="00E67AE0" w:rsidP="00E67AE0">
      <w:pPr>
        <w:rPr>
          <w:color w:val="FF0000"/>
        </w:rPr>
      </w:pPr>
      <w:r>
        <w:rPr>
          <w:color w:val="FF0000"/>
        </w:rPr>
        <w:t>Each Year Group to create a poster for their final art piece</w:t>
      </w:r>
      <w:r w:rsidR="009B6DF0">
        <w:rPr>
          <w:color w:val="FF0000"/>
        </w:rPr>
        <w:t xml:space="preserve"> (Casey to speak to year groups about what this could include).</w:t>
      </w:r>
    </w:p>
    <w:p w:rsidR="00D5529C" w:rsidRDefault="00D5529C"/>
    <w:p w:rsidR="00D5529C" w:rsidRPr="0083329F" w:rsidRDefault="00D5529C">
      <w:pPr>
        <w:rPr>
          <w:b/>
        </w:rPr>
      </w:pPr>
      <w:r w:rsidRPr="0083329F">
        <w:rPr>
          <w:b/>
        </w:rPr>
        <w:t>YR: I live in a Rainbow World</w:t>
      </w:r>
      <w:r w:rsidR="007963CF">
        <w:rPr>
          <w:b/>
        </w:rPr>
        <w:t>!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Making marks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Cutting and joining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Primary colours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Textures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Patterns with tools</w:t>
      </w:r>
    </w:p>
    <w:p w:rsidR="0083329F" w:rsidRDefault="0083329F" w:rsidP="0083329F">
      <w:pPr>
        <w:pStyle w:val="ListParagraph"/>
        <w:numPr>
          <w:ilvl w:val="0"/>
          <w:numId w:val="3"/>
        </w:numPr>
      </w:pPr>
      <w:r>
        <w:t>Repeating patterns</w:t>
      </w:r>
    </w:p>
    <w:p w:rsidR="003A59BA" w:rsidRDefault="0083329F" w:rsidP="003A59BA">
      <w:pPr>
        <w:pStyle w:val="ListParagraph"/>
        <w:numPr>
          <w:ilvl w:val="0"/>
          <w:numId w:val="3"/>
        </w:numPr>
      </w:pPr>
      <w:r>
        <w:t>Job of an artist</w:t>
      </w:r>
    </w:p>
    <w:p w:rsidR="0083329F" w:rsidRDefault="00322EF6" w:rsidP="00EE02E5">
      <w:pPr>
        <w:ind w:left="360" w:firstLine="360"/>
      </w:pPr>
      <w:r w:rsidRPr="00322EF6">
        <w:rPr>
          <w:b/>
        </w:rPr>
        <w:t>FINAL PIECE:</w:t>
      </w:r>
      <w:r>
        <w:t xml:space="preserve"> </w:t>
      </w:r>
      <w:r w:rsidR="0083329F">
        <w:t>Weekly skills – ending in an adventure map.</w:t>
      </w:r>
    </w:p>
    <w:p w:rsidR="00EE02E5" w:rsidRPr="00EE02E5" w:rsidRDefault="00EE02E5" w:rsidP="00EE02E5">
      <w:pPr>
        <w:ind w:left="360" w:firstLine="360"/>
        <w:rPr>
          <w:sz w:val="12"/>
          <w:szCs w:val="12"/>
        </w:rPr>
      </w:pPr>
    </w:p>
    <w:p w:rsidR="0083329F" w:rsidRDefault="0083329F" w:rsidP="0083329F">
      <w:pPr>
        <w:ind w:left="360"/>
        <w:rPr>
          <w:b/>
        </w:rPr>
      </w:pPr>
      <w:r w:rsidRPr="0083329F">
        <w:rPr>
          <w:b/>
        </w:rPr>
        <w:t>Y1: This is me</w:t>
      </w:r>
    </w:p>
    <w:p w:rsidR="0083329F" w:rsidRPr="0083329F" w:rsidRDefault="0083329F" w:rsidP="0083329F">
      <w:pPr>
        <w:pStyle w:val="ListParagraph"/>
        <w:numPr>
          <w:ilvl w:val="0"/>
          <w:numId w:val="3"/>
        </w:numPr>
        <w:rPr>
          <w:b/>
        </w:rPr>
      </w:pPr>
      <w:r>
        <w:t>Exploring mark making</w:t>
      </w:r>
      <w:r>
        <w:t xml:space="preserve"> - Controlling marks through chosen media</w:t>
      </w:r>
    </w:p>
    <w:p w:rsidR="0083329F" w:rsidRDefault="0095626B" w:rsidP="0083329F">
      <w:pPr>
        <w:pStyle w:val="ListParagraph"/>
        <w:numPr>
          <w:ilvl w:val="0"/>
          <w:numId w:val="3"/>
        </w:numPr>
      </w:pPr>
      <w:r w:rsidRPr="0095626B">
        <w:t>Portraits</w:t>
      </w:r>
    </w:p>
    <w:p w:rsidR="0095626B" w:rsidRDefault="0095626B" w:rsidP="0083329F">
      <w:pPr>
        <w:pStyle w:val="ListParagraph"/>
        <w:numPr>
          <w:ilvl w:val="0"/>
          <w:numId w:val="3"/>
        </w:numPr>
      </w:pPr>
      <w:r>
        <w:t>Shaping and modelling material to create 3D art work.</w:t>
      </w:r>
    </w:p>
    <w:p w:rsidR="0095626B" w:rsidRDefault="0095626B" w:rsidP="0095626B">
      <w:pPr>
        <w:pStyle w:val="ListParagraph"/>
        <w:numPr>
          <w:ilvl w:val="0"/>
          <w:numId w:val="3"/>
        </w:numPr>
      </w:pPr>
      <w:r>
        <w:t>Drawings / paintings – observation, pictures in mind and memory.</w:t>
      </w:r>
    </w:p>
    <w:p w:rsidR="003A59BA" w:rsidRDefault="00E71B12" w:rsidP="0095626B">
      <w:pPr>
        <w:pStyle w:val="ListParagraph"/>
        <w:numPr>
          <w:ilvl w:val="0"/>
          <w:numId w:val="3"/>
        </w:numPr>
      </w:pPr>
      <w:r>
        <w:t xml:space="preserve">ARTIST: </w:t>
      </w:r>
      <w:r w:rsidR="003A59BA">
        <w:t>Picasso.</w:t>
      </w:r>
      <w:bookmarkStart w:id="0" w:name="_GoBack"/>
      <w:bookmarkEnd w:id="0"/>
    </w:p>
    <w:p w:rsidR="0095626B" w:rsidRDefault="00322EF6" w:rsidP="005E6733">
      <w:pPr>
        <w:ind w:firstLine="720"/>
      </w:pPr>
      <w:r w:rsidRPr="00322EF6">
        <w:rPr>
          <w:b/>
        </w:rPr>
        <w:t>FINAL PIECE:</w:t>
      </w:r>
      <w:r>
        <w:t xml:space="preserve"> </w:t>
      </w:r>
      <w:r w:rsidR="005E6733">
        <w:t>Wire sculpture portrait mobiles.</w:t>
      </w:r>
    </w:p>
    <w:p w:rsidR="005E6733" w:rsidRPr="00EE02E5" w:rsidRDefault="005E6733" w:rsidP="005E6733">
      <w:pPr>
        <w:ind w:firstLine="720"/>
        <w:rPr>
          <w:sz w:val="12"/>
          <w:szCs w:val="12"/>
        </w:rPr>
      </w:pPr>
    </w:p>
    <w:p w:rsidR="005E6733" w:rsidRDefault="005E6733" w:rsidP="005E6733">
      <w:pPr>
        <w:ind w:left="360"/>
        <w:rPr>
          <w:b/>
        </w:rPr>
      </w:pPr>
      <w:r w:rsidRPr="0083329F">
        <w:rPr>
          <w:b/>
        </w:rPr>
        <w:t>Y</w:t>
      </w:r>
      <w:r>
        <w:rPr>
          <w:b/>
        </w:rPr>
        <w:t>2</w:t>
      </w:r>
      <w:r w:rsidRPr="0083329F">
        <w:rPr>
          <w:b/>
        </w:rPr>
        <w:t>: Th</w:t>
      </w:r>
      <w:r w:rsidR="007963CF">
        <w:rPr>
          <w:b/>
        </w:rPr>
        <w:t>e Golden Age</w:t>
      </w:r>
    </w:p>
    <w:p w:rsidR="007963CF" w:rsidRPr="007963CF" w:rsidRDefault="007963CF" w:rsidP="005E6733">
      <w:pPr>
        <w:pStyle w:val="ListParagraph"/>
        <w:numPr>
          <w:ilvl w:val="0"/>
          <w:numId w:val="3"/>
        </w:numPr>
        <w:rPr>
          <w:b/>
        </w:rPr>
      </w:pPr>
      <w:r>
        <w:t>Lines of different thickness and tones – smudging.</w:t>
      </w:r>
    </w:p>
    <w:p w:rsidR="00BF3CD8" w:rsidRPr="00BF3CD8" w:rsidRDefault="007963CF" w:rsidP="005E6733">
      <w:pPr>
        <w:pStyle w:val="ListParagraph"/>
        <w:numPr>
          <w:ilvl w:val="0"/>
          <w:numId w:val="3"/>
        </w:numPr>
        <w:rPr>
          <w:b/>
        </w:rPr>
      </w:pPr>
      <w:r>
        <w:t xml:space="preserve">Simple figure sketches </w:t>
      </w:r>
      <w:r w:rsidR="00BF3CD8">
        <w:t>–</w:t>
      </w:r>
      <w:r>
        <w:t xml:space="preserve"> </w:t>
      </w:r>
      <w:r w:rsidR="00BF3CD8">
        <w:t>dividing subject into simple shapes.</w:t>
      </w:r>
    </w:p>
    <w:p w:rsidR="00BF3CD8" w:rsidRPr="00BF3CD8" w:rsidRDefault="00BF3CD8" w:rsidP="005E6733">
      <w:pPr>
        <w:pStyle w:val="ListParagraph"/>
        <w:numPr>
          <w:ilvl w:val="0"/>
          <w:numId w:val="3"/>
        </w:numPr>
        <w:rPr>
          <w:b/>
        </w:rPr>
      </w:pPr>
      <w:r>
        <w:t>Line, shape, colour, form, texture and pattern.</w:t>
      </w:r>
    </w:p>
    <w:p w:rsidR="00BF3CD8" w:rsidRPr="00BF3CD8" w:rsidRDefault="00BF3CD8" w:rsidP="005E6733">
      <w:pPr>
        <w:pStyle w:val="ListParagraph"/>
        <w:numPr>
          <w:ilvl w:val="0"/>
          <w:numId w:val="3"/>
        </w:numPr>
        <w:rPr>
          <w:b/>
        </w:rPr>
      </w:pPr>
      <w:r>
        <w:t>Value is lightness or darkness of a colour.</w:t>
      </w:r>
    </w:p>
    <w:p w:rsidR="00BF3CD8" w:rsidRPr="007F6174" w:rsidRDefault="00BF3CD8" w:rsidP="005E6733">
      <w:pPr>
        <w:pStyle w:val="ListParagraph"/>
        <w:numPr>
          <w:ilvl w:val="0"/>
          <w:numId w:val="3"/>
        </w:numPr>
      </w:pPr>
      <w:r w:rsidRPr="007F6174">
        <w:t>Texture.</w:t>
      </w:r>
    </w:p>
    <w:p w:rsidR="00BF3CD8" w:rsidRDefault="007F6174" w:rsidP="005E6733">
      <w:pPr>
        <w:pStyle w:val="ListParagraph"/>
        <w:numPr>
          <w:ilvl w:val="0"/>
          <w:numId w:val="3"/>
        </w:numPr>
      </w:pPr>
      <w:r w:rsidRPr="007F6174">
        <w:t>Looking at artists work – similarities and differences.</w:t>
      </w:r>
    </w:p>
    <w:p w:rsidR="003A59BA" w:rsidRPr="007F6174" w:rsidRDefault="00E71B12" w:rsidP="005E6733">
      <w:pPr>
        <w:pStyle w:val="ListParagraph"/>
        <w:numPr>
          <w:ilvl w:val="0"/>
          <w:numId w:val="3"/>
        </w:numPr>
      </w:pPr>
      <w:r>
        <w:t>ARTIST:</w:t>
      </w:r>
      <w:r w:rsidR="003A59BA">
        <w:t xml:space="preserve"> TBC.</w:t>
      </w:r>
    </w:p>
    <w:p w:rsidR="007F6174" w:rsidRDefault="00322EF6" w:rsidP="005E6733">
      <w:pPr>
        <w:ind w:firstLine="720"/>
      </w:pPr>
      <w:r w:rsidRPr="00322EF6">
        <w:rPr>
          <w:b/>
        </w:rPr>
        <w:t>FINAL PIECE:</w:t>
      </w:r>
      <w:r>
        <w:t xml:space="preserve"> </w:t>
      </w:r>
      <w:r w:rsidR="007F6174">
        <w:t>Traditional pencil drawing portrait / Collage contemporary portrait</w:t>
      </w:r>
      <w:r w:rsidR="005E1DFE">
        <w:t>.</w:t>
      </w:r>
    </w:p>
    <w:p w:rsidR="005E6733" w:rsidRDefault="005E6733" w:rsidP="00DB4D98"/>
    <w:p w:rsidR="00E67AE0" w:rsidRDefault="00E67AE0" w:rsidP="00DB4D98"/>
    <w:p w:rsidR="00E67AE0" w:rsidRDefault="00E67AE0" w:rsidP="00DB4D98"/>
    <w:p w:rsidR="00E67AE0" w:rsidRDefault="00E67AE0" w:rsidP="00DB4D98"/>
    <w:p w:rsidR="00DB4D98" w:rsidRDefault="00DB4D98" w:rsidP="00DB4D98">
      <w:pPr>
        <w:ind w:left="360"/>
        <w:rPr>
          <w:b/>
        </w:rPr>
      </w:pPr>
      <w:r w:rsidRPr="0083329F">
        <w:rPr>
          <w:b/>
        </w:rPr>
        <w:lastRenderedPageBreak/>
        <w:t>Y</w:t>
      </w:r>
      <w:r>
        <w:rPr>
          <w:b/>
        </w:rPr>
        <w:t>3</w:t>
      </w:r>
      <w:r w:rsidRPr="0083329F">
        <w:rPr>
          <w:b/>
        </w:rPr>
        <w:t xml:space="preserve">: </w:t>
      </w:r>
      <w:r>
        <w:rPr>
          <w:b/>
        </w:rPr>
        <w:t>Let there be Light!</w:t>
      </w:r>
    </w:p>
    <w:p w:rsidR="00DB4D98" w:rsidRPr="00DB4D98" w:rsidRDefault="00DB4D98" w:rsidP="00DB4D98">
      <w:pPr>
        <w:pStyle w:val="ListParagraph"/>
        <w:numPr>
          <w:ilvl w:val="0"/>
          <w:numId w:val="3"/>
        </w:numPr>
        <w:rPr>
          <w:b/>
        </w:rPr>
      </w:pPr>
      <w:r>
        <w:t>Sketches – quick to inspire art work.</w:t>
      </w:r>
    </w:p>
    <w:p w:rsidR="00DB4D98" w:rsidRPr="00DB4D98" w:rsidRDefault="00DB4D98" w:rsidP="00DB4D98">
      <w:pPr>
        <w:pStyle w:val="ListParagraph"/>
        <w:numPr>
          <w:ilvl w:val="0"/>
          <w:numId w:val="3"/>
        </w:numPr>
      </w:pPr>
      <w:r w:rsidRPr="00DB4D98">
        <w:t>Motif is a symbol or shape in print making.</w:t>
      </w:r>
    </w:p>
    <w:p w:rsidR="00DB4D98" w:rsidRDefault="00DB4D98" w:rsidP="00DB4D98">
      <w:pPr>
        <w:pStyle w:val="ListParagraph"/>
        <w:numPr>
          <w:ilvl w:val="0"/>
          <w:numId w:val="3"/>
        </w:numPr>
      </w:pPr>
      <w:r w:rsidRPr="00DB4D98">
        <w:t>Water colours</w:t>
      </w:r>
      <w:r>
        <w:t xml:space="preserve"> – bolder and stronger by layering.</w:t>
      </w:r>
    </w:p>
    <w:p w:rsidR="00DB4D98" w:rsidRDefault="00DB4D98" w:rsidP="00DB4D98">
      <w:pPr>
        <w:pStyle w:val="ListParagraph"/>
        <w:numPr>
          <w:ilvl w:val="0"/>
          <w:numId w:val="3"/>
        </w:numPr>
      </w:pPr>
      <w:r>
        <w:t>Traditional approaches to botanical art – graphic or digital representations.</w:t>
      </w:r>
    </w:p>
    <w:p w:rsidR="00DB4D98" w:rsidRDefault="00733878" w:rsidP="00DB4D98">
      <w:pPr>
        <w:pStyle w:val="ListParagraph"/>
        <w:numPr>
          <w:ilvl w:val="0"/>
          <w:numId w:val="3"/>
        </w:numPr>
      </w:pPr>
      <w:r>
        <w:t>Water colours mixed on paper / pallet.</w:t>
      </w:r>
    </w:p>
    <w:p w:rsidR="00733878" w:rsidRDefault="005E1DFE" w:rsidP="00DB4D98">
      <w:pPr>
        <w:pStyle w:val="ListParagraph"/>
        <w:numPr>
          <w:ilvl w:val="0"/>
          <w:numId w:val="3"/>
        </w:numPr>
      </w:pPr>
      <w:r>
        <w:t>Analogous colours are next to each other on the colour wheel.</w:t>
      </w:r>
    </w:p>
    <w:p w:rsidR="00733878" w:rsidRDefault="005E1DFE" w:rsidP="00DB4D98">
      <w:pPr>
        <w:pStyle w:val="ListParagraph"/>
        <w:numPr>
          <w:ilvl w:val="0"/>
          <w:numId w:val="3"/>
        </w:numPr>
      </w:pPr>
      <w:r>
        <w:t>Warm colours and cool colours.</w:t>
      </w:r>
    </w:p>
    <w:p w:rsidR="005E1DFE" w:rsidRDefault="005E1DFE" w:rsidP="00DB4D98">
      <w:pPr>
        <w:pStyle w:val="ListParagraph"/>
        <w:numPr>
          <w:ilvl w:val="0"/>
          <w:numId w:val="3"/>
        </w:numPr>
      </w:pPr>
      <w:r>
        <w:t>Landscape is art with scenery.</w:t>
      </w:r>
    </w:p>
    <w:p w:rsidR="003A59BA" w:rsidRDefault="00E71B12" w:rsidP="00DB4D98">
      <w:pPr>
        <w:pStyle w:val="ListParagraph"/>
        <w:numPr>
          <w:ilvl w:val="0"/>
          <w:numId w:val="3"/>
        </w:numPr>
      </w:pPr>
      <w:r>
        <w:t xml:space="preserve">ARTIST: </w:t>
      </w:r>
      <w:r w:rsidR="003A59BA">
        <w:t>Klimt.</w:t>
      </w:r>
    </w:p>
    <w:p w:rsidR="005E1DFE" w:rsidRDefault="00322EF6" w:rsidP="00E67AE0">
      <w:pPr>
        <w:ind w:left="720"/>
      </w:pPr>
      <w:r w:rsidRPr="00322EF6">
        <w:rPr>
          <w:b/>
        </w:rPr>
        <w:t>FINAL PIECE:</w:t>
      </w:r>
      <w:r>
        <w:t xml:space="preserve"> </w:t>
      </w:r>
      <w:r w:rsidR="005E1DFE">
        <w:t>Mixing of photography</w:t>
      </w:r>
      <w:r w:rsidR="00E76074">
        <w:t>, printing</w:t>
      </w:r>
      <w:r w:rsidR="005E1DFE">
        <w:t xml:space="preserve"> and water colour to create a portrait.</w:t>
      </w:r>
    </w:p>
    <w:p w:rsidR="00E67AE0" w:rsidRPr="00E67AE0" w:rsidRDefault="00E67AE0" w:rsidP="00E67AE0">
      <w:pPr>
        <w:ind w:left="720"/>
        <w:rPr>
          <w:sz w:val="10"/>
          <w:szCs w:val="10"/>
        </w:rPr>
      </w:pPr>
    </w:p>
    <w:p w:rsidR="00F759FA" w:rsidRDefault="00F759FA" w:rsidP="00F759FA">
      <w:pPr>
        <w:ind w:left="360"/>
        <w:rPr>
          <w:b/>
        </w:rPr>
      </w:pPr>
      <w:r w:rsidRPr="0083329F">
        <w:rPr>
          <w:b/>
        </w:rPr>
        <w:t>Y</w:t>
      </w:r>
      <w:r>
        <w:rPr>
          <w:b/>
        </w:rPr>
        <w:t>4</w:t>
      </w:r>
      <w:r w:rsidRPr="0083329F">
        <w:rPr>
          <w:b/>
        </w:rPr>
        <w:t xml:space="preserve">: </w:t>
      </w:r>
      <w:r>
        <w:rPr>
          <w:b/>
        </w:rPr>
        <w:t>There’s no place like Rome</w:t>
      </w:r>
    </w:p>
    <w:p w:rsidR="00F759FA" w:rsidRDefault="00E76074" w:rsidP="00F759FA">
      <w:pPr>
        <w:pStyle w:val="ListParagraph"/>
        <w:numPr>
          <w:ilvl w:val="0"/>
          <w:numId w:val="3"/>
        </w:numPr>
      </w:pPr>
      <w:r>
        <w:t>Drawing created by any media – detailed to quick sketches.</w:t>
      </w:r>
    </w:p>
    <w:p w:rsidR="00E76074" w:rsidRDefault="00E76074" w:rsidP="00F759FA">
      <w:pPr>
        <w:pStyle w:val="ListParagraph"/>
        <w:numPr>
          <w:ilvl w:val="0"/>
          <w:numId w:val="3"/>
        </w:numPr>
      </w:pPr>
      <w:r>
        <w:t>Sketches develop an idea over time.</w:t>
      </w:r>
    </w:p>
    <w:p w:rsidR="00E76074" w:rsidRDefault="00E76074" w:rsidP="00F759FA">
      <w:pPr>
        <w:pStyle w:val="ListParagraph"/>
        <w:numPr>
          <w:ilvl w:val="0"/>
          <w:numId w:val="3"/>
        </w:numPr>
      </w:pPr>
      <w:r>
        <w:t>Materials and techniques combined to create a range of effects.</w:t>
      </w:r>
    </w:p>
    <w:p w:rsidR="00E76074" w:rsidRDefault="00E76074" w:rsidP="00F759FA">
      <w:pPr>
        <w:pStyle w:val="ListParagraph"/>
        <w:numPr>
          <w:ilvl w:val="0"/>
          <w:numId w:val="3"/>
        </w:numPr>
      </w:pPr>
      <w:r>
        <w:t>Viewfinder to compose an image.</w:t>
      </w:r>
    </w:p>
    <w:p w:rsidR="00E76074" w:rsidRDefault="00E76074" w:rsidP="00F759FA">
      <w:pPr>
        <w:pStyle w:val="ListParagraph"/>
        <w:numPr>
          <w:ilvl w:val="0"/>
          <w:numId w:val="3"/>
        </w:numPr>
      </w:pPr>
      <w:r>
        <w:t>Hatching / cross-hatching and shading.</w:t>
      </w:r>
    </w:p>
    <w:p w:rsidR="00E76074" w:rsidRDefault="00E76074" w:rsidP="00F759FA">
      <w:pPr>
        <w:pStyle w:val="ListParagraph"/>
        <w:numPr>
          <w:ilvl w:val="0"/>
          <w:numId w:val="3"/>
        </w:numPr>
      </w:pPr>
      <w:r>
        <w:t>Suggestions to improve art work.</w:t>
      </w:r>
    </w:p>
    <w:p w:rsidR="003A59BA" w:rsidRDefault="00E71B12" w:rsidP="00F759FA">
      <w:pPr>
        <w:pStyle w:val="ListParagraph"/>
        <w:numPr>
          <w:ilvl w:val="0"/>
          <w:numId w:val="3"/>
        </w:numPr>
      </w:pPr>
      <w:r>
        <w:t xml:space="preserve">ARTIST: </w:t>
      </w:r>
      <w:r w:rsidR="003A59BA">
        <w:t>DaVinci</w:t>
      </w:r>
    </w:p>
    <w:p w:rsidR="00F759FA" w:rsidRDefault="00322EF6" w:rsidP="00F759FA">
      <w:pPr>
        <w:ind w:left="720"/>
      </w:pPr>
      <w:r w:rsidRPr="00322EF6">
        <w:rPr>
          <w:b/>
        </w:rPr>
        <w:t>FINAL PIECE:</w:t>
      </w:r>
      <w:r>
        <w:t xml:space="preserve"> </w:t>
      </w:r>
      <w:r w:rsidR="00E76074">
        <w:t>Drawings and sketches of hands ending in 2 hand castings (1 independent / 1 collaborative).</w:t>
      </w:r>
    </w:p>
    <w:p w:rsidR="005E1DFE" w:rsidRPr="00E67AE0" w:rsidRDefault="005E1DFE" w:rsidP="005E1DFE">
      <w:pPr>
        <w:rPr>
          <w:sz w:val="12"/>
          <w:szCs w:val="12"/>
        </w:rPr>
      </w:pPr>
    </w:p>
    <w:p w:rsidR="00E76074" w:rsidRDefault="00E76074" w:rsidP="00E76074">
      <w:pPr>
        <w:ind w:left="360"/>
        <w:rPr>
          <w:b/>
        </w:rPr>
      </w:pPr>
      <w:r w:rsidRPr="0083329F">
        <w:rPr>
          <w:b/>
        </w:rPr>
        <w:t>Y</w:t>
      </w:r>
      <w:r>
        <w:rPr>
          <w:b/>
        </w:rPr>
        <w:t>5</w:t>
      </w:r>
      <w:r w:rsidRPr="0083329F">
        <w:rPr>
          <w:b/>
        </w:rPr>
        <w:t xml:space="preserve">: </w:t>
      </w:r>
      <w:r>
        <w:rPr>
          <w:b/>
        </w:rPr>
        <w:t xml:space="preserve">Journey </w:t>
      </w:r>
      <w:r w:rsidR="00263EC9">
        <w:rPr>
          <w:b/>
        </w:rPr>
        <w:t>to the America’s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Continuous / 1-line drawing.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Shading techniques.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Perspective – depth and distance.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Tint – colour mixed with white.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Shade – colour mixed with black.</w:t>
      </w:r>
    </w:p>
    <w:p w:rsidR="00E76074" w:rsidRDefault="00E76074" w:rsidP="00E76074">
      <w:pPr>
        <w:pStyle w:val="ListParagraph"/>
        <w:numPr>
          <w:ilvl w:val="0"/>
          <w:numId w:val="3"/>
        </w:numPr>
      </w:pPr>
      <w:r>
        <w:t>Use colour in different ways for effect – to make features stand out / atmosphere.</w:t>
      </w:r>
    </w:p>
    <w:p w:rsidR="003A59BA" w:rsidRDefault="00E71B12" w:rsidP="00E76074">
      <w:pPr>
        <w:pStyle w:val="ListParagraph"/>
        <w:numPr>
          <w:ilvl w:val="0"/>
          <w:numId w:val="3"/>
        </w:numPr>
      </w:pPr>
      <w:r>
        <w:t xml:space="preserve">ARTIST: </w:t>
      </w:r>
      <w:r w:rsidR="003A59BA">
        <w:t>Freida Kahlo</w:t>
      </w:r>
    </w:p>
    <w:p w:rsidR="00DB4D98" w:rsidRDefault="00322EF6" w:rsidP="003A59BA">
      <w:pPr>
        <w:ind w:firstLine="720"/>
      </w:pPr>
      <w:r w:rsidRPr="00322EF6">
        <w:rPr>
          <w:b/>
        </w:rPr>
        <w:t>FINAL PIECE:</w:t>
      </w:r>
      <w:r>
        <w:t xml:space="preserve"> </w:t>
      </w:r>
      <w:r w:rsidR="003A59BA">
        <w:t>Dreams, mixed media painting.</w:t>
      </w:r>
    </w:p>
    <w:p w:rsidR="003A59BA" w:rsidRPr="00E67AE0" w:rsidRDefault="003A59BA" w:rsidP="003A59BA">
      <w:pPr>
        <w:ind w:firstLine="720"/>
        <w:rPr>
          <w:sz w:val="12"/>
          <w:szCs w:val="12"/>
        </w:rPr>
      </w:pPr>
    </w:p>
    <w:p w:rsidR="003A59BA" w:rsidRDefault="003A59BA" w:rsidP="003A59BA">
      <w:pPr>
        <w:ind w:left="360"/>
        <w:rPr>
          <w:b/>
        </w:rPr>
      </w:pPr>
      <w:r w:rsidRPr="0083329F">
        <w:rPr>
          <w:b/>
        </w:rPr>
        <w:t>Y</w:t>
      </w:r>
      <w:r>
        <w:rPr>
          <w:b/>
        </w:rPr>
        <w:t>6</w:t>
      </w:r>
      <w:r w:rsidRPr="0083329F">
        <w:rPr>
          <w:b/>
        </w:rPr>
        <w:t xml:space="preserve">: </w:t>
      </w:r>
      <w:r>
        <w:rPr>
          <w:b/>
        </w:rPr>
        <w:t>All work, no play (Victorians)</w:t>
      </w:r>
    </w:p>
    <w:p w:rsidR="003A59BA" w:rsidRDefault="00DF1E9D" w:rsidP="003A59BA">
      <w:pPr>
        <w:pStyle w:val="ListParagraph"/>
        <w:numPr>
          <w:ilvl w:val="0"/>
          <w:numId w:val="3"/>
        </w:numPr>
      </w:pPr>
      <w:r>
        <w:t>Lines – spirals, circles and block lines in 2d and 3d art – to reflect nature / surrounding.</w:t>
      </w:r>
    </w:p>
    <w:p w:rsidR="00DF1E9D" w:rsidRDefault="00DF1E9D" w:rsidP="003A59BA">
      <w:pPr>
        <w:pStyle w:val="ListParagraph"/>
        <w:numPr>
          <w:ilvl w:val="0"/>
          <w:numId w:val="3"/>
        </w:numPr>
      </w:pPr>
      <w:r>
        <w:t>Warping.</w:t>
      </w:r>
    </w:p>
    <w:p w:rsidR="00B16204" w:rsidRDefault="00B16204" w:rsidP="003A59BA">
      <w:pPr>
        <w:pStyle w:val="ListParagraph"/>
        <w:numPr>
          <w:ilvl w:val="0"/>
          <w:numId w:val="3"/>
        </w:numPr>
      </w:pPr>
      <w:r>
        <w:t>Distortion.</w:t>
      </w:r>
    </w:p>
    <w:p w:rsidR="00B16204" w:rsidRDefault="00B16204" w:rsidP="003A59BA">
      <w:pPr>
        <w:pStyle w:val="ListParagraph"/>
        <w:numPr>
          <w:ilvl w:val="0"/>
          <w:numId w:val="3"/>
        </w:numPr>
      </w:pPr>
      <w:r>
        <w:t>Using tonal colour balances bright colours.</w:t>
      </w:r>
    </w:p>
    <w:p w:rsidR="00B16204" w:rsidRDefault="00B16204" w:rsidP="003A59BA">
      <w:pPr>
        <w:pStyle w:val="ListParagraph"/>
        <w:numPr>
          <w:ilvl w:val="0"/>
          <w:numId w:val="3"/>
        </w:numPr>
      </w:pPr>
      <w:r>
        <w:t>Mixing tones.</w:t>
      </w:r>
    </w:p>
    <w:p w:rsidR="00B16204" w:rsidRDefault="00B16204" w:rsidP="003A59BA">
      <w:pPr>
        <w:pStyle w:val="ListParagraph"/>
        <w:numPr>
          <w:ilvl w:val="0"/>
          <w:numId w:val="3"/>
        </w:numPr>
      </w:pPr>
      <w:r>
        <w:t>Colour, texture, line, pattern, form.</w:t>
      </w:r>
    </w:p>
    <w:p w:rsidR="00DF1E9D" w:rsidRDefault="00B16204" w:rsidP="003A59BA">
      <w:pPr>
        <w:pStyle w:val="ListParagraph"/>
        <w:numPr>
          <w:ilvl w:val="0"/>
          <w:numId w:val="3"/>
        </w:numPr>
      </w:pPr>
      <w:r>
        <w:t xml:space="preserve">Sketch books. </w:t>
      </w:r>
    </w:p>
    <w:p w:rsidR="003A59BA" w:rsidRDefault="00E71B12" w:rsidP="003A59BA">
      <w:pPr>
        <w:pStyle w:val="ListParagraph"/>
        <w:numPr>
          <w:ilvl w:val="0"/>
          <w:numId w:val="3"/>
        </w:numPr>
      </w:pPr>
      <w:r>
        <w:t xml:space="preserve">ARTIST: </w:t>
      </w:r>
      <w:r w:rsidR="003A59BA">
        <w:t>Lowry</w:t>
      </w:r>
    </w:p>
    <w:p w:rsidR="003A59BA" w:rsidRDefault="00322EF6" w:rsidP="003A59BA">
      <w:pPr>
        <w:ind w:firstLine="720"/>
      </w:pPr>
      <w:r w:rsidRPr="00322EF6">
        <w:rPr>
          <w:b/>
        </w:rPr>
        <w:t>FINAL PIECE:</w:t>
      </w:r>
      <w:r>
        <w:t xml:space="preserve"> </w:t>
      </w:r>
      <w:r w:rsidR="00B16204">
        <w:t>Manipulated portraits – concertina books (linked to Ashford).</w:t>
      </w:r>
    </w:p>
    <w:p w:rsidR="003A59BA" w:rsidRPr="00E67AE0" w:rsidRDefault="00E67AE0" w:rsidP="00E67AE0">
      <w:pPr>
        <w:ind w:firstLine="720"/>
        <w:rPr>
          <w:color w:val="FF0000"/>
        </w:rPr>
      </w:pPr>
      <w:r w:rsidRPr="00E67AE0">
        <w:rPr>
          <w:color w:val="FF0000"/>
        </w:rPr>
        <w:t>Cross curricular: E-Safety – distorted images on line.</w:t>
      </w:r>
    </w:p>
    <w:sectPr w:rsidR="003A59BA" w:rsidRPr="00E67AE0" w:rsidSect="00DB4D98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3E9A"/>
    <w:multiLevelType w:val="hybridMultilevel"/>
    <w:tmpl w:val="C26091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A30EF"/>
    <w:multiLevelType w:val="hybridMultilevel"/>
    <w:tmpl w:val="04360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74DE3"/>
    <w:multiLevelType w:val="hybridMultilevel"/>
    <w:tmpl w:val="A910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37"/>
    <w:rsid w:val="001F6479"/>
    <w:rsid w:val="00263EC9"/>
    <w:rsid w:val="00322EF6"/>
    <w:rsid w:val="003A59BA"/>
    <w:rsid w:val="00451E31"/>
    <w:rsid w:val="005162B6"/>
    <w:rsid w:val="005E1DFE"/>
    <w:rsid w:val="005E6733"/>
    <w:rsid w:val="00733878"/>
    <w:rsid w:val="00740C37"/>
    <w:rsid w:val="00753C6C"/>
    <w:rsid w:val="007963CF"/>
    <w:rsid w:val="007F6174"/>
    <w:rsid w:val="0083329F"/>
    <w:rsid w:val="0095626B"/>
    <w:rsid w:val="009B6DF0"/>
    <w:rsid w:val="00B16204"/>
    <w:rsid w:val="00B444F5"/>
    <w:rsid w:val="00BF3CD8"/>
    <w:rsid w:val="00D5529C"/>
    <w:rsid w:val="00DB4D98"/>
    <w:rsid w:val="00DF1E9D"/>
    <w:rsid w:val="00E67AE0"/>
    <w:rsid w:val="00E71B12"/>
    <w:rsid w:val="00E76074"/>
    <w:rsid w:val="00EC6D8F"/>
    <w:rsid w:val="00EE02E5"/>
    <w:rsid w:val="00F759FA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270F"/>
  <w15:chartTrackingRefBased/>
  <w15:docId w15:val="{DBFAC6A2-0380-44C8-8A0F-A6C01A0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2</cp:revision>
  <dcterms:created xsi:type="dcterms:W3CDTF">2023-07-18T12:16:00Z</dcterms:created>
  <dcterms:modified xsi:type="dcterms:W3CDTF">2023-07-18T12:16:00Z</dcterms:modified>
</cp:coreProperties>
</file>